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07BAE" w14:textId="77777777" w:rsidR="00A43E3B" w:rsidRPr="00373802" w:rsidRDefault="00A43E3B" w:rsidP="00A43E3B">
      <w:pPr>
        <w:pageBreakBefore/>
        <w:ind w:left="5670"/>
        <w:jc w:val="right"/>
        <w:rPr>
          <w:b/>
          <w:sz w:val="20"/>
          <w:szCs w:val="20"/>
          <w:lang w:eastAsia="zh-CN"/>
        </w:rPr>
      </w:pPr>
      <w:r w:rsidRPr="00373802">
        <w:rPr>
          <w:b/>
          <w:sz w:val="20"/>
          <w:szCs w:val="20"/>
          <w:lang w:eastAsia="zh-CN"/>
        </w:rPr>
        <w:t xml:space="preserve">Приложение № </w:t>
      </w:r>
      <w:r>
        <w:rPr>
          <w:b/>
          <w:sz w:val="20"/>
          <w:szCs w:val="20"/>
          <w:lang w:eastAsia="zh-CN"/>
        </w:rPr>
        <w:t>20</w:t>
      </w:r>
    </w:p>
    <w:p w14:paraId="01E587E7" w14:textId="77777777" w:rsidR="00A43E3B" w:rsidRPr="00373802" w:rsidRDefault="00A43E3B" w:rsidP="00A43E3B">
      <w:pPr>
        <w:jc w:val="right"/>
        <w:rPr>
          <w:b/>
          <w:sz w:val="20"/>
          <w:szCs w:val="20"/>
          <w:lang w:eastAsia="zh-CN"/>
        </w:rPr>
      </w:pPr>
      <w:r w:rsidRPr="00373802">
        <w:rPr>
          <w:b/>
          <w:sz w:val="20"/>
          <w:szCs w:val="20"/>
          <w:lang w:eastAsia="zh-CN"/>
        </w:rPr>
        <w:t>к Правилам об использовании электронного</w:t>
      </w:r>
    </w:p>
    <w:p w14:paraId="5D9B4A2F" w14:textId="77777777" w:rsidR="00A43E3B" w:rsidRDefault="00A43E3B" w:rsidP="00A43E3B">
      <w:pPr>
        <w:jc w:val="right"/>
        <w:rPr>
          <w:b/>
          <w:sz w:val="28"/>
          <w:szCs w:val="28"/>
        </w:rPr>
      </w:pPr>
      <w:r w:rsidRPr="00373802">
        <w:rPr>
          <w:b/>
          <w:sz w:val="20"/>
          <w:szCs w:val="20"/>
          <w:lang w:eastAsia="zh-CN"/>
        </w:rPr>
        <w:t xml:space="preserve"> средства платежа</w:t>
      </w:r>
      <w:r w:rsidRPr="00373802">
        <w:rPr>
          <w:b/>
        </w:rPr>
        <w:t xml:space="preserve"> </w:t>
      </w:r>
      <w:r w:rsidRPr="00373802">
        <w:rPr>
          <w:b/>
          <w:sz w:val="20"/>
          <w:szCs w:val="20"/>
        </w:rPr>
        <w:t>Система «</w:t>
      </w:r>
      <w:r>
        <w:rPr>
          <w:b/>
          <w:sz w:val="20"/>
          <w:szCs w:val="20"/>
          <w:lang w:val="en-US"/>
        </w:rPr>
        <w:t>IBank</w:t>
      </w:r>
      <w:r w:rsidRPr="00373802">
        <w:rPr>
          <w:b/>
          <w:sz w:val="20"/>
          <w:szCs w:val="20"/>
        </w:rPr>
        <w:t>»</w:t>
      </w:r>
      <w:r w:rsidRPr="00373802">
        <w:rPr>
          <w:b/>
          <w:sz w:val="28"/>
          <w:szCs w:val="28"/>
        </w:rPr>
        <w:t xml:space="preserve"> </w:t>
      </w:r>
    </w:p>
    <w:p w14:paraId="2979DFCB" w14:textId="77777777" w:rsidR="00A43E3B" w:rsidRDefault="00A43E3B" w:rsidP="00A43E3B">
      <w:pPr>
        <w:jc w:val="right"/>
        <w:rPr>
          <w:b/>
          <w:sz w:val="28"/>
          <w:szCs w:val="28"/>
        </w:rPr>
      </w:pPr>
    </w:p>
    <w:p w14:paraId="438B3CBF" w14:textId="77777777" w:rsidR="00A43E3B" w:rsidRDefault="00A43E3B" w:rsidP="00A43E3B">
      <w:pPr>
        <w:jc w:val="right"/>
        <w:rPr>
          <w:b/>
          <w:sz w:val="28"/>
          <w:szCs w:val="28"/>
        </w:rPr>
      </w:pPr>
    </w:p>
    <w:p w14:paraId="4FA64899" w14:textId="77777777" w:rsidR="00A43E3B" w:rsidRDefault="00A43E3B" w:rsidP="00A43E3B">
      <w:pPr>
        <w:jc w:val="center"/>
        <w:rPr>
          <w:b/>
          <w:bCs/>
        </w:rPr>
      </w:pPr>
    </w:p>
    <w:p w14:paraId="393BEDEC" w14:textId="77777777" w:rsidR="00A43E3B" w:rsidRDefault="00A43E3B" w:rsidP="00A43E3B">
      <w:pPr>
        <w:jc w:val="center"/>
        <w:rPr>
          <w:b/>
          <w:bCs/>
        </w:rPr>
      </w:pPr>
      <w:r w:rsidRPr="0008563C">
        <w:rPr>
          <w:b/>
          <w:bCs/>
        </w:rPr>
        <w:t>ДОВЕРЕННОСТЬ</w:t>
      </w:r>
    </w:p>
    <w:p w14:paraId="4B23567E" w14:textId="77777777" w:rsidR="00A43E3B" w:rsidRDefault="00A43E3B" w:rsidP="00A43E3B">
      <w:pPr>
        <w:jc w:val="center"/>
        <w:rPr>
          <w:b/>
          <w:bCs/>
        </w:rPr>
      </w:pPr>
    </w:p>
    <w:p w14:paraId="25B9FEDC" w14:textId="77777777" w:rsidR="00A43E3B" w:rsidRDefault="00A43E3B" w:rsidP="00A43E3B">
      <w:pPr>
        <w:jc w:val="both"/>
        <w:rPr>
          <w:b/>
          <w:sz w:val="20"/>
          <w:szCs w:val="20"/>
          <w:lang w:eastAsia="zh-CN"/>
        </w:rPr>
      </w:pPr>
      <w:r>
        <w:rPr>
          <w:b/>
          <w:sz w:val="20"/>
          <w:szCs w:val="20"/>
          <w:lang w:eastAsia="zh-CN"/>
        </w:rPr>
        <w:t>г. _________________                                                                                                                     «___»________20__г.</w:t>
      </w:r>
    </w:p>
    <w:p w14:paraId="6B7304A7" w14:textId="77777777" w:rsidR="00A43E3B" w:rsidRDefault="00A43E3B" w:rsidP="00A43E3B">
      <w:pPr>
        <w:jc w:val="both"/>
        <w:rPr>
          <w:b/>
          <w:bCs/>
        </w:rPr>
      </w:pPr>
    </w:p>
    <w:p w14:paraId="3686667E" w14:textId="77777777" w:rsidR="00A43E3B" w:rsidRDefault="00A43E3B" w:rsidP="00A43E3B">
      <w:pPr>
        <w:jc w:val="both"/>
        <w:rPr>
          <w:b/>
          <w:bCs/>
        </w:rPr>
      </w:pPr>
    </w:p>
    <w:p w14:paraId="5D16B1EF" w14:textId="77777777" w:rsidR="00A43E3B" w:rsidRDefault="00A43E3B" w:rsidP="00A43E3B">
      <w:pPr>
        <w:jc w:val="both"/>
        <w:rPr>
          <w:b/>
          <w:bCs/>
        </w:rPr>
      </w:pPr>
      <w:r>
        <w:rPr>
          <w:b/>
          <w:bCs/>
        </w:rPr>
        <w:t xml:space="preserve">Кому: Коммерческому Банку «Кремлевский» (Общество с ограниченной ответственностью), далее – Банк, </w:t>
      </w:r>
    </w:p>
    <w:p w14:paraId="4AB50693" w14:textId="77777777" w:rsidR="00A43E3B" w:rsidRDefault="00A43E3B" w:rsidP="00A43E3B">
      <w:pPr>
        <w:jc w:val="both"/>
        <w:rPr>
          <w:b/>
          <w:bCs/>
        </w:rPr>
      </w:pPr>
      <w:r>
        <w:rPr>
          <w:b/>
          <w:bCs/>
        </w:rPr>
        <w:t>От Клиента ______________________________________________________________________</w:t>
      </w:r>
    </w:p>
    <w:p w14:paraId="1DCA0CB2" w14:textId="77777777" w:rsidR="00A43E3B" w:rsidRPr="00AC377D" w:rsidRDefault="00A43E3B" w:rsidP="00A43E3B">
      <w:pPr>
        <w:jc w:val="both"/>
        <w:rPr>
          <w:sz w:val="20"/>
          <w:szCs w:val="20"/>
        </w:rPr>
      </w:pPr>
      <w:r>
        <w:rPr>
          <w:b/>
          <w:bCs/>
        </w:rPr>
        <w:t xml:space="preserve">                                                   </w:t>
      </w:r>
      <w:r>
        <w:rPr>
          <w:sz w:val="20"/>
          <w:szCs w:val="20"/>
        </w:rPr>
        <w:t>(наименование, ОГРН/ОГРИП, ИНН)</w:t>
      </w:r>
    </w:p>
    <w:p w14:paraId="6B55D397" w14:textId="0B71AFC8" w:rsidR="00A43E3B" w:rsidRDefault="00A43E3B" w:rsidP="00A43E3B">
      <w:pPr>
        <w:jc w:val="both"/>
        <w:rPr>
          <w:color w:val="000000"/>
        </w:rPr>
      </w:pPr>
      <w:r w:rsidRPr="00AC377D">
        <w:rPr>
          <w:color w:val="000000"/>
        </w:rPr>
        <w:t>Настоящим доверяем Банку хранить ключ</w:t>
      </w:r>
      <w:r>
        <w:rPr>
          <w:color w:val="000000"/>
        </w:rPr>
        <w:t>и облачной</w:t>
      </w:r>
      <w:r w:rsidRPr="00AC377D">
        <w:rPr>
          <w:color w:val="000000"/>
        </w:rPr>
        <w:t xml:space="preserve"> ЭП в защищенном хранилище и предоставлять </w:t>
      </w:r>
      <w:r>
        <w:rPr>
          <w:color w:val="000000"/>
        </w:rPr>
        <w:t>их</w:t>
      </w:r>
      <w:r w:rsidRPr="00AC377D">
        <w:rPr>
          <w:color w:val="000000"/>
        </w:rPr>
        <w:t xml:space="preserve"> для использования </w:t>
      </w:r>
      <w:r>
        <w:rPr>
          <w:color w:val="000000"/>
        </w:rPr>
        <w:t>владельцами ключей</w:t>
      </w:r>
      <w:r w:rsidRPr="00AC377D">
        <w:rPr>
          <w:color w:val="000000"/>
        </w:rPr>
        <w:t xml:space="preserve"> при формировании ЭП под документами системы "</w:t>
      </w:r>
      <w:r w:rsidR="00D573E2">
        <w:rPr>
          <w:color w:val="000000"/>
          <w:lang w:val="en-US"/>
        </w:rPr>
        <w:t>I</w:t>
      </w:r>
      <w:r w:rsidRPr="00AC377D">
        <w:rPr>
          <w:color w:val="000000"/>
        </w:rPr>
        <w:t>Bank".</w:t>
      </w:r>
    </w:p>
    <w:p w14:paraId="56A33A45" w14:textId="77777777" w:rsidR="00A43E3B" w:rsidRPr="00AC377D" w:rsidRDefault="00A43E3B" w:rsidP="00A43E3B">
      <w:pPr>
        <w:jc w:val="both"/>
        <w:rPr>
          <w:color w:val="000000"/>
          <w:sz w:val="32"/>
          <w:szCs w:val="32"/>
        </w:rPr>
      </w:pPr>
      <w:r w:rsidRPr="00AC377D">
        <w:rPr>
          <w:color w:val="000000"/>
        </w:rPr>
        <w:t>Доверенность выдана на срок действия ключ</w:t>
      </w:r>
      <w:r>
        <w:rPr>
          <w:color w:val="000000"/>
        </w:rPr>
        <w:t>ей облачной ЭП.</w:t>
      </w:r>
    </w:p>
    <w:p w14:paraId="4EFF50FE" w14:textId="77777777" w:rsidR="00A43E3B" w:rsidRDefault="00A43E3B" w:rsidP="00A43E3B">
      <w:pPr>
        <w:widowControl w:val="0"/>
        <w:autoSpaceDE w:val="0"/>
        <w:autoSpaceDN w:val="0"/>
        <w:adjustRightInd w:val="0"/>
        <w:ind w:firstLine="708"/>
        <w:jc w:val="both"/>
        <w:rPr>
          <w:color w:val="000000"/>
        </w:rPr>
      </w:pPr>
    </w:p>
    <w:p w14:paraId="33D2F7A4" w14:textId="77777777" w:rsidR="00A43E3B" w:rsidRDefault="00A43E3B" w:rsidP="00A43E3B">
      <w:pPr>
        <w:widowControl w:val="0"/>
        <w:autoSpaceDE w:val="0"/>
        <w:autoSpaceDN w:val="0"/>
        <w:adjustRightInd w:val="0"/>
        <w:ind w:firstLine="708"/>
        <w:rPr>
          <w:color w:val="000000"/>
        </w:rPr>
      </w:pPr>
    </w:p>
    <w:p w14:paraId="3F73207A" w14:textId="77777777" w:rsidR="00A43E3B" w:rsidRDefault="00A43E3B" w:rsidP="00A43E3B">
      <w:pPr>
        <w:widowControl w:val="0"/>
        <w:autoSpaceDE w:val="0"/>
        <w:autoSpaceDN w:val="0"/>
        <w:adjustRightInd w:val="0"/>
        <w:ind w:firstLine="708"/>
        <w:rPr>
          <w:color w:val="000000"/>
        </w:rPr>
      </w:pPr>
    </w:p>
    <w:p w14:paraId="3EB1B040" w14:textId="77777777" w:rsidR="00A43E3B" w:rsidRPr="00373802" w:rsidRDefault="00A43E3B" w:rsidP="00A43E3B">
      <w:pPr>
        <w:autoSpaceDE w:val="0"/>
        <w:autoSpaceDN w:val="0"/>
        <w:adjustRightInd w:val="0"/>
        <w:spacing w:before="360"/>
        <w:rPr>
          <w:b/>
          <w:bCs/>
          <w:sz w:val="20"/>
          <w:szCs w:val="20"/>
        </w:rPr>
      </w:pPr>
      <w:r w:rsidRPr="00373802">
        <w:rPr>
          <w:b/>
          <w:bCs/>
          <w:sz w:val="20"/>
          <w:szCs w:val="20"/>
        </w:rPr>
        <w:t xml:space="preserve">                             __________________________</w:t>
      </w:r>
      <w:r>
        <w:rPr>
          <w:b/>
          <w:bCs/>
          <w:sz w:val="20"/>
          <w:szCs w:val="20"/>
        </w:rPr>
        <w:t>_____</w:t>
      </w:r>
      <w:r w:rsidRPr="00373802">
        <w:rPr>
          <w:b/>
          <w:bCs/>
          <w:sz w:val="20"/>
          <w:szCs w:val="20"/>
        </w:rPr>
        <w:t xml:space="preserve">  </w:t>
      </w:r>
      <w:r>
        <w:rPr>
          <w:b/>
          <w:bCs/>
          <w:sz w:val="20"/>
          <w:szCs w:val="20"/>
        </w:rPr>
        <w:t xml:space="preserve">     </w:t>
      </w:r>
      <w:r w:rsidRPr="00373802">
        <w:rPr>
          <w:b/>
          <w:bCs/>
          <w:sz w:val="20"/>
          <w:szCs w:val="20"/>
        </w:rPr>
        <w:t xml:space="preserve">_________________(_______________________)          </w:t>
      </w:r>
    </w:p>
    <w:p w14:paraId="41C36F7A" w14:textId="77777777" w:rsidR="00A43E3B" w:rsidRPr="00891335" w:rsidRDefault="00A43E3B" w:rsidP="00A43E3B">
      <w:pPr>
        <w:widowControl w:val="0"/>
        <w:autoSpaceDE w:val="0"/>
        <w:autoSpaceDN w:val="0"/>
        <w:adjustRightInd w:val="0"/>
        <w:ind w:left="709" w:firstLine="709"/>
        <w:jc w:val="both"/>
        <w:rPr>
          <w:sz w:val="20"/>
          <w:szCs w:val="20"/>
        </w:rPr>
      </w:pPr>
      <w:r w:rsidRPr="00373802">
        <w:rPr>
          <w:sz w:val="20"/>
          <w:szCs w:val="20"/>
        </w:rPr>
        <w:t xml:space="preserve"> </w:t>
      </w:r>
      <w:r w:rsidRPr="00891335">
        <w:rPr>
          <w:sz w:val="20"/>
          <w:szCs w:val="20"/>
        </w:rPr>
        <w:t>(должность руководителя для ЮЛ)               (подпись)                          (Ф.И.О.)</w:t>
      </w:r>
    </w:p>
    <w:p w14:paraId="01986833" w14:textId="77777777" w:rsidR="00A43E3B" w:rsidRPr="00891335" w:rsidRDefault="00A43E3B" w:rsidP="00A43E3B">
      <w:pPr>
        <w:widowControl w:val="0"/>
        <w:autoSpaceDE w:val="0"/>
        <w:autoSpaceDN w:val="0"/>
        <w:adjustRightInd w:val="0"/>
        <w:ind w:left="2410"/>
        <w:rPr>
          <w:bCs/>
          <w:sz w:val="20"/>
          <w:szCs w:val="20"/>
        </w:rPr>
      </w:pPr>
    </w:p>
    <w:p w14:paraId="4EE22DF0" w14:textId="77777777" w:rsidR="00A43E3B" w:rsidRPr="00373802" w:rsidRDefault="00A43E3B" w:rsidP="00A43E3B">
      <w:pPr>
        <w:widowControl w:val="0"/>
        <w:autoSpaceDE w:val="0"/>
        <w:autoSpaceDN w:val="0"/>
        <w:adjustRightInd w:val="0"/>
        <w:ind w:left="2552"/>
        <w:rPr>
          <w:bCs/>
          <w:sz w:val="20"/>
          <w:szCs w:val="20"/>
        </w:rPr>
      </w:pPr>
      <w:r w:rsidRPr="00373802">
        <w:rPr>
          <w:bCs/>
          <w:sz w:val="20"/>
          <w:szCs w:val="20"/>
        </w:rPr>
        <w:t xml:space="preserve">                                                         М.П.</w:t>
      </w:r>
    </w:p>
    <w:p w14:paraId="56093FFB" w14:textId="77777777" w:rsidR="00A43E3B" w:rsidRPr="00373802" w:rsidRDefault="00A43E3B" w:rsidP="00A43E3B">
      <w:pPr>
        <w:rPr>
          <w:b/>
          <w:sz w:val="28"/>
          <w:szCs w:val="28"/>
        </w:rPr>
      </w:pPr>
    </w:p>
    <w:p w14:paraId="41936156" w14:textId="690F737B" w:rsidR="003D672A" w:rsidRPr="00A43E3B" w:rsidRDefault="003D672A" w:rsidP="00A43E3B"/>
    <w:sectPr w:rsidR="003D672A" w:rsidRPr="00A43E3B"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D3358" w14:textId="77777777" w:rsidR="00F95290" w:rsidRDefault="00F95290" w:rsidP="003D672A">
      <w:r>
        <w:separator/>
      </w:r>
    </w:p>
  </w:endnote>
  <w:endnote w:type="continuationSeparator" w:id="0">
    <w:p w14:paraId="59F81FD1" w14:textId="77777777" w:rsidR="00F95290" w:rsidRDefault="00F95290"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EB9FA" w14:textId="77777777" w:rsidR="00F95290" w:rsidRDefault="00F95290" w:rsidP="003D672A">
      <w:r>
        <w:separator/>
      </w:r>
    </w:p>
  </w:footnote>
  <w:footnote w:type="continuationSeparator" w:id="0">
    <w:p w14:paraId="540253DE" w14:textId="77777777" w:rsidR="00F95290" w:rsidRDefault="00F95290"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0529EA"/>
    <w:rsid w:val="00126C46"/>
    <w:rsid w:val="001F712F"/>
    <w:rsid w:val="00395C0D"/>
    <w:rsid w:val="003D672A"/>
    <w:rsid w:val="0042274E"/>
    <w:rsid w:val="007E300E"/>
    <w:rsid w:val="008000E6"/>
    <w:rsid w:val="008652FB"/>
    <w:rsid w:val="00A43E3B"/>
    <w:rsid w:val="00B06734"/>
    <w:rsid w:val="00C61184"/>
    <w:rsid w:val="00D573E2"/>
    <w:rsid w:val="00E23239"/>
    <w:rsid w:val="00F55BA7"/>
    <w:rsid w:val="00F9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Words>
  <Characters>895</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3</cp:revision>
  <dcterms:created xsi:type="dcterms:W3CDTF">2023-09-08T12:41:00Z</dcterms:created>
  <dcterms:modified xsi:type="dcterms:W3CDTF">2023-09-08T13:07:00Z</dcterms:modified>
</cp:coreProperties>
</file>